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6580" w14:textId="77777777" w:rsidR="00372B74" w:rsidRDefault="00372B74" w:rsidP="0037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DC6C4" w14:textId="77777777" w:rsidR="00372B74" w:rsidRDefault="00372B74" w:rsidP="0037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EF5F8" w14:textId="598F1416" w:rsidR="00372B74" w:rsidRPr="00372B74" w:rsidRDefault="00372B74" w:rsidP="0037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I,________________, declare that the articles herein specified are the articles which, in the condition in which they were </w:t>
      </w:r>
      <w:hyperlink r:id="rId6" w:history="1">
        <w:r w:rsidRPr="00372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exported</w:t>
        </w:r>
      </w:hyperlink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 from the United States, were received by me (us) on ________________, 19____, from________________ (name and address of owner or </w:t>
      </w:r>
      <w:hyperlink r:id="rId7" w:history="1">
        <w:r w:rsidRPr="00372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exporter</w:t>
        </w:r>
      </w:hyperlink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 in the United States); that they were received by me (us) for the sole purpose of being repaired or altered; that only the repairs or alterations described below were performed by me (us); that the full cost or (when no charge is made) </w:t>
      </w:r>
      <w:hyperlink r:id="rId8" w:history="1">
        <w:r w:rsidRPr="00372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value</w:t>
        </w:r>
      </w:hyperlink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 of such repairs or alterations are correctly stated below; and that no substitution whatever has been made to replace any of the articles originally received by me (us) from the owner or </w:t>
      </w:r>
      <w:hyperlink r:id="rId9" w:history="1">
        <w:r w:rsidRPr="00372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exporter</w:t>
        </w:r>
      </w:hyperlink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 thereof mentioned above.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251"/>
        <w:gridCol w:w="3655"/>
        <w:gridCol w:w="2150"/>
      </w:tblGrid>
      <w:tr w:rsidR="00372B74" w:rsidRPr="00372B74" w14:paraId="5FD31DB1" w14:textId="77777777" w:rsidTr="00372B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F2827" w14:textId="77777777" w:rsidR="00372B74" w:rsidRPr="00372B74" w:rsidRDefault="00372B74" w:rsidP="003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Marks and numbers </w:t>
            </w:r>
          </w:p>
        </w:tc>
        <w:tc>
          <w:tcPr>
            <w:tcW w:w="0" w:type="auto"/>
            <w:vAlign w:val="center"/>
            <w:hideMark/>
          </w:tcPr>
          <w:p w14:paraId="2C2419CA" w14:textId="77777777" w:rsidR="00372B74" w:rsidRPr="00372B74" w:rsidRDefault="00372B74" w:rsidP="003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 of articles and of repairs or alterations </w:t>
            </w:r>
          </w:p>
        </w:tc>
        <w:tc>
          <w:tcPr>
            <w:tcW w:w="0" w:type="auto"/>
            <w:vAlign w:val="center"/>
            <w:hideMark/>
          </w:tcPr>
          <w:p w14:paraId="7FFE2802" w14:textId="77777777" w:rsidR="00372B74" w:rsidRPr="00372B74" w:rsidRDefault="00372B74" w:rsidP="003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 cost or (when no charge is made) value of repairs or alterations (see subchapter II, chapter 98, HTSUS) </w:t>
            </w:r>
          </w:p>
        </w:tc>
        <w:tc>
          <w:tcPr>
            <w:tcW w:w="0" w:type="auto"/>
            <w:vAlign w:val="center"/>
            <w:hideMark/>
          </w:tcPr>
          <w:p w14:paraId="5451C3D8" w14:textId="77777777" w:rsidR="00372B74" w:rsidRPr="00372B74" w:rsidRDefault="00372B74" w:rsidP="003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value of articles after repairs or alterations </w:t>
            </w:r>
          </w:p>
        </w:tc>
      </w:tr>
      <w:tr w:rsidR="00372B74" w:rsidRPr="00372B74" w14:paraId="5663532D" w14:textId="77777777" w:rsidTr="00372B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7028A" w14:textId="77777777" w:rsidR="00372B74" w:rsidRPr="00372B74" w:rsidRDefault="00372B74" w:rsidP="0037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994FE9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B6713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E1E0B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74" w:rsidRPr="00372B74" w14:paraId="782A305C" w14:textId="77777777" w:rsidTr="00372B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AD49E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B811F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5664A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2119A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74" w:rsidRPr="00372B74" w14:paraId="3F44428C" w14:textId="77777777" w:rsidTr="00372B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E3D73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81A5A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C3AA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A29DA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74" w:rsidRPr="00372B74" w14:paraId="15E89FD9" w14:textId="77777777" w:rsidTr="00372B74">
        <w:trPr>
          <w:tblCellSpacing w:w="15" w:type="dxa"/>
        </w:trPr>
        <w:tc>
          <w:tcPr>
            <w:tcW w:w="0" w:type="auto"/>
            <w:vAlign w:val="center"/>
          </w:tcPr>
          <w:p w14:paraId="6559E5F7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D81E9B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1AED09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044C1C" w14:textId="77777777" w:rsidR="00372B74" w:rsidRPr="00372B74" w:rsidRDefault="00372B74" w:rsidP="0037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CC9826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2FAEE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70FB5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C1E58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BE723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E4B45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D770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A908A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DEB78" w14:textId="77777777" w:rsid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9D119" w14:textId="05880755" w:rsidR="00372B74" w:rsidRP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(Date) </w:t>
      </w:r>
    </w:p>
    <w:p w14:paraId="4B97768F" w14:textId="77777777" w:rsidR="00372B74" w:rsidRP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(Address) </w:t>
      </w:r>
    </w:p>
    <w:p w14:paraId="0CAC3AEC" w14:textId="77777777" w:rsidR="00372B74" w:rsidRP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74">
        <w:rPr>
          <w:rFonts w:ascii="Times New Roman" w:eastAsia="Times New Roman" w:hAnsi="Times New Roman" w:cs="Times New Roman"/>
          <w:sz w:val="24"/>
          <w:szCs w:val="24"/>
        </w:rPr>
        <w:t xml:space="preserve">(Signature) </w:t>
      </w:r>
    </w:p>
    <w:p w14:paraId="465D2396" w14:textId="77777777" w:rsidR="00372B74" w:rsidRPr="00372B74" w:rsidRDefault="00372B74" w:rsidP="0037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74">
        <w:rPr>
          <w:rFonts w:ascii="Times New Roman" w:eastAsia="Times New Roman" w:hAnsi="Times New Roman" w:cs="Times New Roman"/>
          <w:sz w:val="24"/>
          <w:szCs w:val="24"/>
        </w:rPr>
        <w:t>(Capacity)</w:t>
      </w:r>
    </w:p>
    <w:p w14:paraId="02A6072C" w14:textId="77777777" w:rsidR="00372B74" w:rsidRDefault="00372B74"/>
    <w:sectPr w:rsidR="00372B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11DF" w14:textId="77777777" w:rsidR="001F3EB1" w:rsidRDefault="001F3EB1" w:rsidP="00372B74">
      <w:pPr>
        <w:spacing w:after="0" w:line="240" w:lineRule="auto"/>
      </w:pPr>
      <w:r>
        <w:separator/>
      </w:r>
    </w:p>
  </w:endnote>
  <w:endnote w:type="continuationSeparator" w:id="0">
    <w:p w14:paraId="571D34EA" w14:textId="77777777" w:rsidR="001F3EB1" w:rsidRDefault="001F3EB1" w:rsidP="0037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797C" w14:textId="77777777" w:rsidR="001F3EB1" w:rsidRDefault="001F3EB1" w:rsidP="00372B74">
      <w:pPr>
        <w:spacing w:after="0" w:line="240" w:lineRule="auto"/>
      </w:pPr>
      <w:r>
        <w:separator/>
      </w:r>
    </w:p>
  </w:footnote>
  <w:footnote w:type="continuationSeparator" w:id="0">
    <w:p w14:paraId="06661BF1" w14:textId="77777777" w:rsidR="001F3EB1" w:rsidRDefault="001F3EB1" w:rsidP="0037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4672" w14:textId="7917870F" w:rsidR="00372B74" w:rsidRDefault="00372B74" w:rsidP="00372B74">
    <w:pPr>
      <w:pStyle w:val="Header"/>
      <w:jc w:val="center"/>
    </w:pPr>
    <w:r>
      <w:t xml:space="preserve">On their letterhead </w:t>
    </w:r>
  </w:p>
  <w:p w14:paraId="16A55033" w14:textId="77777777" w:rsidR="00372B74" w:rsidRDefault="00372B74" w:rsidP="00372B74">
    <w:pPr>
      <w:pStyle w:val="Header"/>
      <w:jc w:val="center"/>
    </w:pPr>
  </w:p>
  <w:p w14:paraId="281AEA13" w14:textId="5AD67DFD" w:rsidR="00372B74" w:rsidRDefault="00372B74" w:rsidP="00372B74">
    <w:pPr>
      <w:pStyle w:val="Header"/>
      <w:jc w:val="center"/>
    </w:pPr>
    <w:r>
      <w:t>Declaration of Articles exported for repairs or alterations</w:t>
    </w:r>
  </w:p>
  <w:p w14:paraId="2EC29910" w14:textId="3B178D53" w:rsidR="00372B74" w:rsidRDefault="00372B74" w:rsidP="00372B74">
    <w:pPr>
      <w:pStyle w:val="Header"/>
      <w:jc w:val="center"/>
    </w:pPr>
    <w:r>
      <w:t>declaration from the person who performed such repairs or alterations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74"/>
    <w:rsid w:val="001F3EB1"/>
    <w:rsid w:val="00372B74"/>
    <w:rsid w:val="009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CA71"/>
  <w15:chartTrackingRefBased/>
  <w15:docId w15:val="{A0F28165-D93D-40C7-B720-0DA644A8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74"/>
  </w:style>
  <w:style w:type="paragraph" w:styleId="Footer">
    <w:name w:val="footer"/>
    <w:basedOn w:val="Normal"/>
    <w:link w:val="FooterChar"/>
    <w:uiPriority w:val="99"/>
    <w:unhideWhenUsed/>
    <w:rsid w:val="0037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fbdce117bf821b1a703b51290d9c18d0&amp;term_occur=999&amp;term_src=Title:19:Chapter:I:Part:10:Subpart:A:Subjgrp:138:10.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definitions/index.php?width=840&amp;height=800&amp;iframe=true&amp;def_id=070e954d30eba5c8d1c32f2aa475cf7e&amp;term_occur=999&amp;term_src=Title:19:Chapter:I:Part:10:Subpart:A:Subjgrp:138:10.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height=800&amp;iframe=true&amp;def_id=46d10b4e881c5d4d3cf07df41e8bae69&amp;term_occur=999&amp;term_src=Title:19:Chapter:I:Part:10:Subpart:A:Subjgrp:138:10.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w.cornell.edu/definitions/index.php?width=840&amp;height=800&amp;iframe=true&amp;def_id=070e954d30eba5c8d1c32f2aa475cf7e&amp;term_occur=999&amp;term_src=Title:19:Chapter:I:Part:10:Subpart:A:Subjgrp:138:10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Kirn</dc:creator>
  <cp:keywords/>
  <dc:description/>
  <cp:lastModifiedBy>Jenni Kirn</cp:lastModifiedBy>
  <cp:revision>2</cp:revision>
  <dcterms:created xsi:type="dcterms:W3CDTF">2022-12-10T23:26:00Z</dcterms:created>
  <dcterms:modified xsi:type="dcterms:W3CDTF">2022-12-10T23:26:00Z</dcterms:modified>
</cp:coreProperties>
</file>